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45" w:rsidRPr="00822778" w:rsidRDefault="004A6C36" w:rsidP="00AF4D45">
      <w:pPr>
        <w:rPr>
          <w:rFonts w:ascii="Arial" w:hAnsi="Arial" w:cs="Arial"/>
          <w:sz w:val="24"/>
          <w:szCs w:val="24"/>
        </w:rPr>
      </w:pPr>
      <w:r w:rsidRPr="00822778">
        <w:rPr>
          <w:rFonts w:ascii="Arial" w:hAnsi="Arial" w:cs="Arial"/>
          <w:sz w:val="24"/>
          <w:szCs w:val="24"/>
        </w:rPr>
        <w:t>Verwerkingsvragen:</w:t>
      </w:r>
    </w:p>
    <w:p w:rsidR="004A6C36" w:rsidRPr="00822778" w:rsidRDefault="004A6C36" w:rsidP="00AF4D45">
      <w:pPr>
        <w:rPr>
          <w:rFonts w:ascii="Arial" w:hAnsi="Arial" w:cs="Arial"/>
          <w:sz w:val="24"/>
          <w:szCs w:val="24"/>
        </w:rPr>
      </w:pPr>
      <w:r w:rsidRPr="00822778">
        <w:rPr>
          <w:rFonts w:ascii="Arial" w:hAnsi="Arial" w:cs="Arial"/>
          <w:sz w:val="24"/>
          <w:szCs w:val="24"/>
        </w:rPr>
        <w:t>Temperatuur integratie en invloed van temperatuur op de fotosynthese.</w:t>
      </w:r>
    </w:p>
    <w:p w:rsidR="004A6C36" w:rsidRPr="00822778" w:rsidRDefault="004A6C36" w:rsidP="00AF4D45">
      <w:pPr>
        <w:rPr>
          <w:rFonts w:ascii="Arial" w:hAnsi="Arial" w:cs="Arial"/>
          <w:sz w:val="24"/>
          <w:szCs w:val="24"/>
        </w:rPr>
      </w:pPr>
    </w:p>
    <w:p w:rsidR="004A6C36" w:rsidRPr="00822778" w:rsidRDefault="004A6C36" w:rsidP="00AF4D45">
      <w:pPr>
        <w:rPr>
          <w:rFonts w:ascii="Arial" w:hAnsi="Arial" w:cs="Arial"/>
          <w:sz w:val="24"/>
          <w:szCs w:val="24"/>
        </w:rPr>
      </w:pPr>
      <w:r w:rsidRPr="00822778">
        <w:rPr>
          <w:rFonts w:ascii="Arial" w:hAnsi="Arial" w:cs="Arial"/>
          <w:sz w:val="24"/>
          <w:szCs w:val="24"/>
        </w:rPr>
        <w:t>Vragen:</w:t>
      </w:r>
    </w:p>
    <w:p w:rsidR="00AF4D45" w:rsidRPr="00822778" w:rsidRDefault="00AF4D45" w:rsidP="00AF4D45">
      <w:pPr>
        <w:rPr>
          <w:rFonts w:ascii="Arial" w:hAnsi="Arial" w:cs="Arial"/>
          <w:sz w:val="24"/>
          <w:szCs w:val="24"/>
        </w:rPr>
      </w:pPr>
      <w:r w:rsidRPr="00822778">
        <w:rPr>
          <w:rFonts w:ascii="Arial" w:hAnsi="Arial" w:cs="Arial"/>
          <w:sz w:val="24"/>
          <w:szCs w:val="24"/>
        </w:rPr>
        <w:t>Introductie temperatuur</w:t>
      </w: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1.Wat bereik je met temperatuurhandhaving?</w:t>
      </w:r>
    </w:p>
    <w:p w:rsidR="00822778" w:rsidRPr="00822778" w:rsidRDefault="00822778" w:rsidP="00AF4D45">
      <w:pPr>
        <w:rPr>
          <w:rFonts w:ascii="Arial" w:hAnsi="Arial" w:cs="Arial"/>
          <w:b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2.Wat gebeurt er met een plant onder een bepaalde temperatuur?</w:t>
      </w:r>
    </w:p>
    <w:p w:rsidR="00822778" w:rsidRPr="00822778" w:rsidRDefault="00822778" w:rsidP="00AF4D45">
      <w:pPr>
        <w:rPr>
          <w:rFonts w:ascii="Arial" w:hAnsi="Arial" w:cs="Arial"/>
          <w:b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3. Wat gebeurt er met een plant onder een bepaalde temperatuur?</w:t>
      </w:r>
    </w:p>
    <w:p w:rsidR="00822778" w:rsidRPr="00822778" w:rsidRDefault="00822778" w:rsidP="00AF4D45">
      <w:pPr>
        <w:rPr>
          <w:rFonts w:ascii="Arial" w:hAnsi="Arial" w:cs="Arial"/>
          <w:b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4.Waar hangt de gemiddelde temperatuur vanaf?</w:t>
      </w:r>
    </w:p>
    <w:p w:rsidR="00822778" w:rsidRPr="00822778" w:rsidRDefault="00822778" w:rsidP="00AF4D45">
      <w:pPr>
        <w:rPr>
          <w:rFonts w:ascii="Arial" w:hAnsi="Arial" w:cs="Arial"/>
          <w:b/>
          <w:sz w:val="24"/>
          <w:szCs w:val="24"/>
        </w:rPr>
      </w:pPr>
    </w:p>
    <w:p w:rsidR="00AF4D45" w:rsidRPr="00822778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5.Leg waarom een constante temperatuur van belang is?</w:t>
      </w:r>
    </w:p>
    <w:p w:rsidR="00AF4D45" w:rsidRDefault="00AF4D45" w:rsidP="00AF4D45">
      <w:pPr>
        <w:rPr>
          <w:rFonts w:ascii="Arial" w:hAnsi="Arial" w:cs="Arial"/>
          <w:sz w:val="24"/>
          <w:szCs w:val="24"/>
        </w:rPr>
      </w:pPr>
    </w:p>
    <w:p w:rsidR="00822778" w:rsidRPr="00822778" w:rsidRDefault="00822778" w:rsidP="00AF4D45">
      <w:pPr>
        <w:rPr>
          <w:rFonts w:ascii="Arial" w:hAnsi="Arial" w:cs="Arial"/>
          <w:sz w:val="24"/>
          <w:szCs w:val="24"/>
        </w:rPr>
      </w:pPr>
    </w:p>
    <w:p w:rsidR="00AF4D45" w:rsidRPr="00822778" w:rsidRDefault="00AF4D45" w:rsidP="00AF4D45">
      <w:pPr>
        <w:rPr>
          <w:rFonts w:ascii="Arial" w:hAnsi="Arial" w:cs="Arial"/>
          <w:sz w:val="24"/>
          <w:szCs w:val="24"/>
        </w:rPr>
      </w:pPr>
      <w:r w:rsidRPr="00822778">
        <w:rPr>
          <w:rFonts w:ascii="Arial" w:hAnsi="Arial" w:cs="Arial"/>
          <w:sz w:val="24"/>
          <w:szCs w:val="24"/>
        </w:rPr>
        <w:t>Temperatuur integratie</w:t>
      </w: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7.Wat is temperatuurintegratie? Geef een voorbeeld.</w:t>
      </w:r>
    </w:p>
    <w:p w:rsidR="00822778" w:rsidRPr="00822778" w:rsidRDefault="00822778" w:rsidP="00AF4D45">
      <w:pPr>
        <w:rPr>
          <w:rFonts w:ascii="Arial" w:hAnsi="Arial" w:cs="Arial"/>
          <w:b/>
          <w:sz w:val="24"/>
          <w:szCs w:val="24"/>
        </w:rPr>
      </w:pPr>
    </w:p>
    <w:p w:rsidR="00AF4D45" w:rsidRPr="00822778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8.Wat wordt er bedoeld met een graad dag? Geef hiervan een voorbeeld?</w:t>
      </w:r>
    </w:p>
    <w:p w:rsidR="00822778" w:rsidRDefault="00822778" w:rsidP="00AF4D45">
      <w:pPr>
        <w:rPr>
          <w:rFonts w:ascii="Arial" w:hAnsi="Arial" w:cs="Arial"/>
          <w:sz w:val="24"/>
          <w:szCs w:val="24"/>
        </w:rPr>
      </w:pPr>
    </w:p>
    <w:p w:rsidR="00AF4D45" w:rsidRPr="00822778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9.Wat is het belang van temperatuurintegratie?</w:t>
      </w:r>
    </w:p>
    <w:p w:rsidR="00822778" w:rsidRDefault="00822778" w:rsidP="00AF4D45">
      <w:pPr>
        <w:rPr>
          <w:rFonts w:ascii="Arial" w:hAnsi="Arial" w:cs="Arial"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822778">
        <w:rPr>
          <w:rFonts w:ascii="Arial" w:hAnsi="Arial" w:cs="Arial"/>
          <w:b/>
          <w:sz w:val="24"/>
          <w:szCs w:val="24"/>
        </w:rPr>
        <w:t>10.Wanneer kun je alleen maar temperatuurintegratie toepassen?</w:t>
      </w:r>
    </w:p>
    <w:p w:rsidR="00822778" w:rsidRDefault="00822778" w:rsidP="00AF4D45">
      <w:pPr>
        <w:rPr>
          <w:rFonts w:ascii="Arial" w:hAnsi="Arial" w:cs="Arial"/>
          <w:b/>
          <w:sz w:val="24"/>
          <w:szCs w:val="24"/>
        </w:rPr>
      </w:pPr>
    </w:p>
    <w:p w:rsidR="00822778" w:rsidRDefault="00822778" w:rsidP="00AF4D45">
      <w:pPr>
        <w:rPr>
          <w:rFonts w:ascii="Arial" w:hAnsi="Arial" w:cs="Arial"/>
          <w:b/>
          <w:sz w:val="24"/>
          <w:szCs w:val="24"/>
        </w:rPr>
      </w:pPr>
    </w:p>
    <w:p w:rsidR="00822778" w:rsidRDefault="00822778" w:rsidP="00AF4D45">
      <w:pPr>
        <w:rPr>
          <w:rFonts w:ascii="Arial" w:hAnsi="Arial" w:cs="Arial"/>
          <w:b/>
          <w:sz w:val="24"/>
          <w:szCs w:val="24"/>
        </w:rPr>
      </w:pPr>
    </w:p>
    <w:p w:rsidR="00822778" w:rsidRDefault="00822778" w:rsidP="00AF4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11. Bekijk de grafiek</w:t>
      </w:r>
      <w:r w:rsidR="00F43F8C">
        <w:rPr>
          <w:rFonts w:ascii="Arial" w:hAnsi="Arial" w:cs="Arial"/>
          <w:b/>
          <w:sz w:val="24"/>
          <w:szCs w:val="24"/>
        </w:rPr>
        <w:t>:</w:t>
      </w:r>
    </w:p>
    <w:p w:rsidR="00AF4D45" w:rsidRDefault="00AF4D45" w:rsidP="00AF4D45">
      <w:pPr>
        <w:rPr>
          <w:rFonts w:ascii="Arial" w:hAnsi="Arial" w:cs="Arial"/>
          <w:sz w:val="24"/>
          <w:szCs w:val="24"/>
        </w:rPr>
      </w:pPr>
      <w:r w:rsidRPr="00822778">
        <w:rPr>
          <w:rFonts w:ascii="Arial" w:hAnsi="Arial" w:cs="Arial"/>
          <w:sz w:val="24"/>
          <w:szCs w:val="24"/>
        </w:rPr>
        <w:t>.</w:t>
      </w:r>
      <w:r w:rsidR="00822778" w:rsidRPr="00822778">
        <w:rPr>
          <w:rFonts w:ascii="Arial" w:hAnsi="Arial" w:cs="Arial"/>
          <w:sz w:val="24"/>
          <w:szCs w:val="24"/>
        </w:rPr>
        <w:t xml:space="preserve"> </w:t>
      </w:r>
      <w:r w:rsidR="00822778" w:rsidRPr="00822778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3533775" cy="3095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8C" w:rsidRPr="00F43F8C" w:rsidRDefault="00F43F8C" w:rsidP="00F43F8C">
      <w:pPr>
        <w:pStyle w:val="Default"/>
        <w:rPr>
          <w:i/>
          <w:sz w:val="22"/>
          <w:szCs w:val="22"/>
        </w:rPr>
      </w:pPr>
      <w:r w:rsidRPr="00F43F8C">
        <w:rPr>
          <w:i/>
          <w:sz w:val="22"/>
          <w:szCs w:val="22"/>
        </w:rPr>
        <w:t xml:space="preserve">De trosvorming bij tomaat is afhankelijk van de temperatuur </w:t>
      </w:r>
    </w:p>
    <w:p w:rsidR="00F43F8C" w:rsidRDefault="00F43F8C" w:rsidP="00AF4D45">
      <w:pPr>
        <w:rPr>
          <w:rFonts w:ascii="Arial" w:hAnsi="Arial" w:cs="Arial"/>
          <w:sz w:val="24"/>
          <w:szCs w:val="24"/>
        </w:rPr>
      </w:pPr>
    </w:p>
    <w:p w:rsidR="00F43F8C" w:rsidRPr="00F43F8C" w:rsidRDefault="00F43F8C" w:rsidP="00AF4D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 uit wat je in de grafiek kunt aflezen en verklaar de gegevens uit de grafiek.</w:t>
      </w:r>
    </w:p>
    <w:p w:rsidR="00F43F8C" w:rsidRDefault="00F43F8C" w:rsidP="00AF4D45">
      <w:pPr>
        <w:rPr>
          <w:rFonts w:ascii="Arial" w:hAnsi="Arial" w:cs="Arial"/>
          <w:sz w:val="24"/>
          <w:szCs w:val="24"/>
        </w:rPr>
      </w:pPr>
    </w:p>
    <w:p w:rsidR="00F43F8C" w:rsidRPr="00F43F8C" w:rsidRDefault="00F43F8C" w:rsidP="00AF4D45">
      <w:pPr>
        <w:rPr>
          <w:rFonts w:ascii="Arial" w:hAnsi="Arial" w:cs="Arial"/>
          <w:sz w:val="24"/>
          <w:szCs w:val="24"/>
        </w:rPr>
      </w:pPr>
    </w:p>
    <w:p w:rsidR="00F43F8C" w:rsidRPr="00F43F8C" w:rsidRDefault="00AF4D45" w:rsidP="00AF4D45">
      <w:pPr>
        <w:rPr>
          <w:rFonts w:ascii="Arial" w:hAnsi="Arial" w:cs="Arial"/>
          <w:sz w:val="24"/>
          <w:szCs w:val="24"/>
        </w:rPr>
      </w:pPr>
      <w:r w:rsidRPr="00F43F8C">
        <w:rPr>
          <w:rFonts w:ascii="Arial" w:hAnsi="Arial" w:cs="Arial"/>
          <w:sz w:val="24"/>
          <w:szCs w:val="24"/>
        </w:rPr>
        <w:t>Effect van  de temperatuur op de fotosynthese en ademhaling</w:t>
      </w: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t>12 Wat doet de  ademhaling bij een plant als de temperatuur hoger wordt?</w:t>
      </w:r>
    </w:p>
    <w:p w:rsidR="00F43F8C" w:rsidRPr="00F43F8C" w:rsidRDefault="00F43F8C" w:rsidP="00AF4D45">
      <w:pPr>
        <w:rPr>
          <w:rFonts w:ascii="Arial" w:hAnsi="Arial" w:cs="Arial"/>
          <w:b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t>13 Wat is groeiademhaling?</w:t>
      </w:r>
    </w:p>
    <w:p w:rsidR="00F43F8C" w:rsidRPr="00F43F8C" w:rsidRDefault="00F43F8C" w:rsidP="00AF4D45">
      <w:pPr>
        <w:rPr>
          <w:rFonts w:ascii="Arial" w:hAnsi="Arial" w:cs="Arial"/>
          <w:b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t>14 Wat is onderhoudsademhaling?</w:t>
      </w:r>
    </w:p>
    <w:p w:rsidR="00F43F8C" w:rsidRPr="00F43F8C" w:rsidRDefault="00F43F8C" w:rsidP="00AF4D45">
      <w:pPr>
        <w:rPr>
          <w:rFonts w:ascii="Arial" w:hAnsi="Arial" w:cs="Arial"/>
          <w:b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t>15. Waarom is een te hoge temperatuur slecht voor een plant?</w:t>
      </w:r>
    </w:p>
    <w:p w:rsidR="00F43F8C" w:rsidRPr="00F43F8C" w:rsidRDefault="00F43F8C" w:rsidP="00AF4D45">
      <w:pPr>
        <w:rPr>
          <w:rFonts w:ascii="Arial" w:hAnsi="Arial" w:cs="Arial"/>
          <w:b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t>16.Welk proces neemt nog meer  toe bij een hogere temperatuur?</w:t>
      </w:r>
    </w:p>
    <w:p w:rsidR="00F43F8C" w:rsidRPr="00F43F8C" w:rsidRDefault="00F43F8C" w:rsidP="00AF4D45">
      <w:pPr>
        <w:rPr>
          <w:rFonts w:ascii="Arial" w:hAnsi="Arial" w:cs="Arial"/>
          <w:b/>
          <w:sz w:val="24"/>
          <w:szCs w:val="24"/>
        </w:rPr>
      </w:pPr>
    </w:p>
    <w:p w:rsidR="00AF4D45" w:rsidRPr="00F43F8C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t>17.Welke klimaatregeling stel je in bij een veel licht?</w:t>
      </w:r>
    </w:p>
    <w:p w:rsidR="00AF4D45" w:rsidRPr="00F43F8C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lastRenderedPageBreak/>
        <w:t xml:space="preserve">18.Wat wordt bedoeld met netto </w:t>
      </w:r>
      <w:proofErr w:type="spellStart"/>
      <w:r w:rsidRPr="00F43F8C">
        <w:rPr>
          <w:rFonts w:ascii="Arial" w:hAnsi="Arial" w:cs="Arial"/>
          <w:b/>
          <w:sz w:val="24"/>
          <w:szCs w:val="24"/>
        </w:rPr>
        <w:t>fotsynthese</w:t>
      </w:r>
      <w:proofErr w:type="spellEnd"/>
      <w:r w:rsidRPr="00F43F8C">
        <w:rPr>
          <w:rFonts w:ascii="Arial" w:hAnsi="Arial" w:cs="Arial"/>
          <w:b/>
          <w:sz w:val="24"/>
          <w:szCs w:val="24"/>
        </w:rPr>
        <w:t>?</w:t>
      </w:r>
    </w:p>
    <w:p w:rsidR="00F43F8C" w:rsidRDefault="00F43F8C" w:rsidP="00AF4D45">
      <w:pPr>
        <w:rPr>
          <w:rFonts w:ascii="Arial" w:hAnsi="Arial" w:cs="Arial"/>
          <w:sz w:val="24"/>
          <w:szCs w:val="24"/>
        </w:rPr>
      </w:pPr>
    </w:p>
    <w:p w:rsidR="00AF4D45" w:rsidRPr="00F43F8C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t>19 Waar is deze van afhankelijk?</w:t>
      </w:r>
    </w:p>
    <w:p w:rsidR="00F43F8C" w:rsidRDefault="00F43F8C" w:rsidP="00AF4D45">
      <w:pPr>
        <w:rPr>
          <w:rFonts w:ascii="Arial" w:hAnsi="Arial" w:cs="Arial"/>
          <w:sz w:val="24"/>
          <w:szCs w:val="24"/>
        </w:rPr>
      </w:pPr>
    </w:p>
    <w:p w:rsidR="00AF4D45" w:rsidRDefault="00AF4D45" w:rsidP="00AF4D45">
      <w:pPr>
        <w:rPr>
          <w:rFonts w:ascii="Arial" w:hAnsi="Arial" w:cs="Arial"/>
          <w:b/>
          <w:sz w:val="24"/>
          <w:szCs w:val="24"/>
        </w:rPr>
      </w:pPr>
      <w:r w:rsidRPr="00F43F8C">
        <w:rPr>
          <w:rFonts w:ascii="Arial" w:hAnsi="Arial" w:cs="Arial"/>
          <w:b/>
          <w:sz w:val="24"/>
          <w:szCs w:val="24"/>
        </w:rPr>
        <w:t>20.Leg uit waarom het handhaven van de optimale temperatuur zo belangrijk is?</w:t>
      </w:r>
    </w:p>
    <w:p w:rsidR="00AF4D45" w:rsidRDefault="00AF4D45" w:rsidP="00AF4D45">
      <w:bookmarkStart w:id="0" w:name="_GoBack"/>
      <w:bookmarkEnd w:id="0"/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45"/>
    <w:rsid w:val="001B5526"/>
    <w:rsid w:val="004A6C36"/>
    <w:rsid w:val="00822778"/>
    <w:rsid w:val="00AF4D45"/>
    <w:rsid w:val="00F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261C"/>
  <w15:chartTrackingRefBased/>
  <w15:docId w15:val="{FDD6F0AB-88DC-4D74-93F9-C8EAE4B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4D45"/>
    <w:pPr>
      <w:spacing w:after="200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43F8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5B0047A1</Template>
  <TotalTime>9</TotalTime>
  <Pages>3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3</cp:revision>
  <dcterms:created xsi:type="dcterms:W3CDTF">2017-10-17T11:53:00Z</dcterms:created>
  <dcterms:modified xsi:type="dcterms:W3CDTF">2017-10-17T12:02:00Z</dcterms:modified>
</cp:coreProperties>
</file>